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5342" w14:textId="127DAE37" w:rsidR="008A3752" w:rsidRDefault="008A3752" w:rsidP="008A3752">
      <w:pPr>
        <w:pStyle w:val="paragraph"/>
        <w:spacing w:before="0" w:beforeAutospacing="0" w:after="0" w:afterAutospacing="0"/>
        <w:textAlignment w:val="baseline"/>
        <w:rPr>
          <w:rStyle w:val="normaltextrun"/>
          <w:rFonts w:ascii="Arial" w:hAnsi="Arial" w:cs="Arial"/>
          <w:b/>
          <w:bCs/>
          <w:lang w:val="en"/>
        </w:rPr>
      </w:pPr>
      <w:r>
        <w:rPr>
          <w:rFonts w:ascii="Arial" w:hAnsi="Arial" w:cs="Arial"/>
          <w:b/>
          <w:bCs/>
          <w:noProof/>
          <w:lang w:val="en"/>
          <w14:ligatures w14:val="standardContextual"/>
        </w:rPr>
        <w:drawing>
          <wp:inline distT="0" distB="0" distL="0" distR="0" wp14:anchorId="7A9137F0" wp14:editId="7FC21F67">
            <wp:extent cx="2028825" cy="948410"/>
            <wp:effectExtent l="0" t="0" r="0" b="0"/>
            <wp:docPr id="1742293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93992" name="Picture 17422939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564" cy="954365"/>
                    </a:xfrm>
                    <a:prstGeom prst="rect">
                      <a:avLst/>
                    </a:prstGeom>
                  </pic:spPr>
                </pic:pic>
              </a:graphicData>
            </a:graphic>
          </wp:inline>
        </w:drawing>
      </w:r>
    </w:p>
    <w:p w14:paraId="5E3B04D4" w14:textId="77777777" w:rsidR="008A3752" w:rsidRDefault="008A3752" w:rsidP="008A3752">
      <w:pPr>
        <w:pStyle w:val="paragraph"/>
        <w:spacing w:before="0" w:beforeAutospacing="0" w:after="0" w:afterAutospacing="0"/>
        <w:textAlignment w:val="baseline"/>
        <w:rPr>
          <w:rStyle w:val="normaltextrun"/>
          <w:rFonts w:ascii="Arial" w:hAnsi="Arial" w:cs="Arial"/>
          <w:b/>
          <w:bCs/>
          <w:lang w:val="en"/>
        </w:rPr>
      </w:pPr>
    </w:p>
    <w:p w14:paraId="099D4E62" w14:textId="28851AAA" w:rsidR="008A3752" w:rsidRPr="00255B37" w:rsidRDefault="008A3752" w:rsidP="008A3752">
      <w:pPr>
        <w:pStyle w:val="paragraph"/>
        <w:spacing w:before="0" w:beforeAutospacing="0" w:after="0" w:afterAutospacing="0"/>
        <w:textAlignment w:val="baseline"/>
        <w:rPr>
          <w:rFonts w:ascii="Arial Nova" w:hAnsi="Arial Nova"/>
          <w:sz w:val="32"/>
          <w:szCs w:val="32"/>
        </w:rPr>
      </w:pPr>
      <w:r w:rsidRPr="00255B37">
        <w:rPr>
          <w:rStyle w:val="normaltextrun"/>
          <w:rFonts w:ascii="Arial Nova" w:hAnsi="Arial Nova"/>
          <w:b/>
          <w:bCs/>
          <w:sz w:val="32"/>
          <w:szCs w:val="32"/>
          <w:lang w:val="en"/>
        </w:rPr>
        <w:t xml:space="preserve">Student SIG organization/elected positions: </w:t>
      </w:r>
    </w:p>
    <w:p w14:paraId="75668D07" w14:textId="77777777" w:rsidR="008A3752" w:rsidRPr="00255B37" w:rsidRDefault="008A3752" w:rsidP="008A3752">
      <w:pPr>
        <w:pStyle w:val="BodyA"/>
        <w:rPr>
          <w:rFonts w:ascii="Arial Nova" w:hAnsi="Arial Nova" w:cs="Times New Roman"/>
          <w:position w:val="-4"/>
        </w:rPr>
      </w:pPr>
    </w:p>
    <w:p w14:paraId="79EFDBB9" w14:textId="11263700" w:rsidR="008A3752" w:rsidRPr="00255B37" w:rsidRDefault="008A3752" w:rsidP="008A3752">
      <w:pPr>
        <w:pStyle w:val="BodyA"/>
        <w:rPr>
          <w:rFonts w:ascii="Arial Nova" w:hAnsi="Arial Nova" w:cs="Times New Roman"/>
          <w:b/>
          <w:bCs/>
          <w:position w:val="-4"/>
          <w:sz w:val="24"/>
          <w:szCs w:val="24"/>
        </w:rPr>
      </w:pPr>
      <w:r w:rsidRPr="00255B37">
        <w:rPr>
          <w:rFonts w:ascii="Arial Nova" w:hAnsi="Arial Nova" w:cs="Times New Roman"/>
          <w:b/>
          <w:bCs/>
          <w:position w:val="-4"/>
          <w:sz w:val="24"/>
          <w:szCs w:val="24"/>
          <w:u w:val="single"/>
        </w:rPr>
        <w:t xml:space="preserve">Student SIG </w:t>
      </w:r>
      <w:r w:rsidR="00032855">
        <w:rPr>
          <w:rFonts w:ascii="Arial Nova" w:hAnsi="Arial Nova" w:cs="Times New Roman"/>
          <w:b/>
          <w:bCs/>
          <w:position w:val="-4"/>
          <w:sz w:val="24"/>
          <w:szCs w:val="24"/>
          <w:u w:val="single"/>
        </w:rPr>
        <w:t xml:space="preserve">Vice </w:t>
      </w:r>
      <w:r w:rsidRPr="00255B37">
        <w:rPr>
          <w:rFonts w:ascii="Arial Nova" w:hAnsi="Arial Nova" w:cs="Times New Roman"/>
          <w:b/>
          <w:bCs/>
          <w:position w:val="-4"/>
          <w:sz w:val="24"/>
          <w:szCs w:val="24"/>
          <w:u w:val="single"/>
        </w:rPr>
        <w:t>Chair</w:t>
      </w:r>
      <w:r w:rsidRPr="00255B37">
        <w:rPr>
          <w:rFonts w:ascii="Arial Nova" w:hAnsi="Arial Nova" w:cs="Times New Roman"/>
          <w:b/>
          <w:bCs/>
          <w:position w:val="-4"/>
          <w:sz w:val="24"/>
          <w:szCs w:val="24"/>
        </w:rPr>
        <w:t>:</w:t>
      </w:r>
    </w:p>
    <w:p w14:paraId="514D1D82" w14:textId="77777777" w:rsidR="008A3752" w:rsidRPr="00255B37" w:rsidRDefault="008A3752" w:rsidP="008A3752">
      <w:pPr>
        <w:pStyle w:val="BodyA"/>
        <w:rPr>
          <w:rFonts w:ascii="Arial Nova" w:hAnsi="Arial Nova" w:cs="Times New Roman"/>
          <w:b/>
          <w:bCs/>
          <w:position w:val="-4"/>
          <w:sz w:val="24"/>
          <w:szCs w:val="24"/>
        </w:rPr>
      </w:pPr>
    </w:p>
    <w:p w14:paraId="55102604" w14:textId="691AF7A7"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b/>
          <w:bCs/>
          <w:lang w:val="en"/>
        </w:rPr>
        <w:t>Reports to</w:t>
      </w:r>
      <w:r w:rsidRPr="00255B37">
        <w:rPr>
          <w:rStyle w:val="normaltextrun"/>
          <w:rFonts w:ascii="Arial Nova" w:hAnsi="Arial Nova"/>
          <w:lang w:val="en"/>
        </w:rPr>
        <w:t>: The Student SIG members; Maine APTA board of directors</w:t>
      </w:r>
      <w:r w:rsidRPr="00255B37">
        <w:rPr>
          <w:rStyle w:val="eop"/>
          <w:rFonts w:ascii="Arial Nova" w:hAnsi="Arial Nova"/>
        </w:rPr>
        <w:t> </w:t>
      </w:r>
    </w:p>
    <w:p w14:paraId="3B851423" w14:textId="77777777" w:rsidR="008A3752" w:rsidRPr="00255B37" w:rsidRDefault="008A3752" w:rsidP="008A3752">
      <w:pPr>
        <w:pStyle w:val="BodyA"/>
        <w:rPr>
          <w:rFonts w:ascii="Arial Nova" w:hAnsi="Arial Nova" w:cs="Times New Roman"/>
          <w:position w:val="-4"/>
        </w:rPr>
      </w:pPr>
    </w:p>
    <w:p w14:paraId="463E126B" w14:textId="77777777" w:rsidR="008A3752" w:rsidRPr="00255B37" w:rsidRDefault="008A3752" w:rsidP="008A3752">
      <w:pPr>
        <w:pStyle w:val="BodyA"/>
        <w:rPr>
          <w:rFonts w:ascii="Arial Nova" w:hAnsi="Arial Nova" w:cs="Times New Roman"/>
        </w:rPr>
      </w:pPr>
    </w:p>
    <w:p w14:paraId="1A423260" w14:textId="23200C7B" w:rsidR="008A3752" w:rsidRPr="00484668" w:rsidRDefault="008A3752" w:rsidP="008A3752">
      <w:pPr>
        <w:pStyle w:val="BodyA"/>
        <w:rPr>
          <w:rFonts w:ascii="Arial Nova" w:hAnsi="Arial Nova" w:cs="Times New Roman"/>
          <w:sz w:val="24"/>
          <w:szCs w:val="24"/>
        </w:rPr>
      </w:pPr>
      <w:r w:rsidRPr="00484668">
        <w:rPr>
          <w:rFonts w:ascii="Arial Nova" w:hAnsi="Arial Nova" w:cs="Times New Roman"/>
          <w:b/>
          <w:bCs/>
          <w:sz w:val="24"/>
          <w:szCs w:val="24"/>
        </w:rPr>
        <w:t xml:space="preserve">Responsibilities:  </w:t>
      </w:r>
    </w:p>
    <w:p w14:paraId="78935E52" w14:textId="6FF96C17" w:rsidR="008A3752" w:rsidRPr="00255B37" w:rsidRDefault="008A3752" w:rsidP="008A3752">
      <w:pPr>
        <w:pStyle w:val="BodyA"/>
        <w:numPr>
          <w:ilvl w:val="2"/>
          <w:numId w:val="1"/>
        </w:numPr>
        <w:tabs>
          <w:tab w:val="num" w:pos="540"/>
        </w:tabs>
        <w:ind w:left="540" w:hanging="180"/>
        <w:rPr>
          <w:rFonts w:ascii="Arial Nova" w:hAnsi="Arial Nova" w:cs="Times New Roman"/>
        </w:rPr>
      </w:pPr>
      <w:r w:rsidRPr="00255B37">
        <w:rPr>
          <w:rFonts w:ascii="Arial Nova" w:hAnsi="Arial Nova" w:cs="Times New Roman"/>
        </w:rPr>
        <w:t>Assume the duties of the Chairperson within the SSIG and in the event of his/her absence or inability to preside for any cause. Such as</w:t>
      </w:r>
      <w:r w:rsidR="00AE5A80" w:rsidRPr="00255B37">
        <w:rPr>
          <w:rFonts w:ascii="Arial Nova" w:hAnsi="Arial Nova" w:cs="Times New Roman"/>
        </w:rPr>
        <w:t xml:space="preserve"> </w:t>
      </w:r>
      <w:r w:rsidR="00AE5A80" w:rsidRPr="00255B37">
        <w:rPr>
          <w:rStyle w:val="normaltextrun"/>
          <w:rFonts w:ascii="Arial Nova" w:hAnsi="Arial Nova" w:cs="Times New Roman"/>
          <w:lang w:val="en"/>
        </w:rPr>
        <w:t>call, preside over, and approve agendas for all meetings of the SIG when the Chair is unavailable.</w:t>
      </w:r>
    </w:p>
    <w:p w14:paraId="7438C7A7" w14:textId="652580AC" w:rsidR="008A3752" w:rsidRPr="00255B37" w:rsidRDefault="00AE5A80" w:rsidP="00AE5A80">
      <w:pPr>
        <w:pStyle w:val="BodyA"/>
        <w:numPr>
          <w:ilvl w:val="7"/>
          <w:numId w:val="1"/>
        </w:numPr>
        <w:ind w:left="540" w:hanging="180"/>
        <w:rPr>
          <w:rFonts w:ascii="Arial Nova" w:hAnsi="Arial Nova" w:cs="Times New Roman"/>
        </w:rPr>
      </w:pPr>
      <w:r w:rsidRPr="00255B37">
        <w:rPr>
          <w:rStyle w:val="normaltextrun"/>
          <w:rFonts w:ascii="Arial Nova" w:hAnsi="Arial Nova" w:cs="Times New Roman"/>
          <w:lang w:val="en"/>
        </w:rPr>
        <w:t>Serve as the official representative of the SIG, and be an advisory non-voting member of the Board of Directors and/or other Chapter committees on an as need basis.</w:t>
      </w:r>
    </w:p>
    <w:p w14:paraId="24C4DE35" w14:textId="4BC3E5E5" w:rsidR="008A3752" w:rsidRPr="00255B37" w:rsidRDefault="008A3752" w:rsidP="008A3752">
      <w:pPr>
        <w:pStyle w:val="BodyA"/>
        <w:numPr>
          <w:ilvl w:val="2"/>
          <w:numId w:val="4"/>
        </w:numPr>
        <w:tabs>
          <w:tab w:val="num" w:pos="540"/>
        </w:tabs>
        <w:ind w:left="540" w:hanging="180"/>
        <w:rPr>
          <w:rFonts w:ascii="Arial Nova" w:hAnsi="Arial Nova" w:cs="Times New Roman"/>
        </w:rPr>
      </w:pPr>
      <w:r w:rsidRPr="00255B37">
        <w:rPr>
          <w:rFonts w:ascii="Arial Nova" w:hAnsi="Arial Nova" w:cs="Times New Roman"/>
        </w:rPr>
        <w:t>Help organize events either fundraising or conferences during term of office.</w:t>
      </w:r>
    </w:p>
    <w:p w14:paraId="2F8D658E" w14:textId="77777777" w:rsidR="008A3752" w:rsidRPr="00255B37" w:rsidRDefault="008A3752" w:rsidP="008A3752">
      <w:pPr>
        <w:pStyle w:val="BodyA"/>
        <w:numPr>
          <w:ilvl w:val="2"/>
          <w:numId w:val="5"/>
        </w:numPr>
        <w:tabs>
          <w:tab w:val="num" w:pos="540"/>
        </w:tabs>
        <w:ind w:left="540" w:hanging="180"/>
        <w:rPr>
          <w:rFonts w:ascii="Arial Nova" w:hAnsi="Arial Nova" w:cs="Times New Roman"/>
        </w:rPr>
      </w:pPr>
      <w:r w:rsidRPr="00255B37">
        <w:rPr>
          <w:rFonts w:ascii="Arial Nova" w:hAnsi="Arial Nova" w:cs="Times New Roman"/>
        </w:rPr>
        <w:t>Maintain and coordinate all necessary updating of the SSIG Policies and Procedures.</w:t>
      </w:r>
    </w:p>
    <w:p w14:paraId="31827FDC" w14:textId="766FFBA7" w:rsidR="00255B37" w:rsidRPr="00255B37" w:rsidRDefault="008A3752" w:rsidP="00255B37">
      <w:pPr>
        <w:pStyle w:val="BodyA"/>
        <w:numPr>
          <w:ilvl w:val="2"/>
          <w:numId w:val="6"/>
        </w:numPr>
        <w:tabs>
          <w:tab w:val="num" w:pos="540"/>
        </w:tabs>
        <w:ind w:left="540" w:hanging="180"/>
        <w:rPr>
          <w:rFonts w:ascii="Arial Nova" w:hAnsi="Arial Nova" w:cs="Times New Roman"/>
        </w:rPr>
      </w:pPr>
      <w:r w:rsidRPr="00255B37">
        <w:rPr>
          <w:rFonts w:ascii="Arial Nova" w:hAnsi="Arial Nova" w:cs="Times New Roman"/>
        </w:rPr>
        <w:t>Keep records of the role and responsibilities of the Vice Chair to ease the transition to successo</w:t>
      </w:r>
      <w:r w:rsidR="00255B37" w:rsidRPr="00255B37">
        <w:rPr>
          <w:rFonts w:ascii="Arial Nova" w:hAnsi="Arial Nova" w:cs="Times New Roman"/>
        </w:rPr>
        <w:t>r</w:t>
      </w:r>
    </w:p>
    <w:p w14:paraId="39980C0F" w14:textId="37DE96FE" w:rsidR="00255B37" w:rsidRPr="00255B37" w:rsidRDefault="00255B37" w:rsidP="00255B37">
      <w:pPr>
        <w:pStyle w:val="BodyA"/>
        <w:numPr>
          <w:ilvl w:val="2"/>
          <w:numId w:val="6"/>
        </w:numPr>
        <w:tabs>
          <w:tab w:val="num" w:pos="540"/>
        </w:tabs>
        <w:ind w:left="540" w:hanging="180"/>
        <w:rPr>
          <w:rFonts w:ascii="Arial Nova" w:hAnsi="Arial Nova" w:cs="Times New Roman"/>
        </w:rPr>
      </w:pPr>
      <w:r w:rsidRPr="00255B37">
        <w:rPr>
          <w:rStyle w:val="normaltextrun"/>
          <w:rFonts w:ascii="Arial Nova" w:hAnsi="Arial Nova" w:cs="Times New Roman"/>
          <w:lang w:val="en"/>
        </w:rPr>
        <w:t xml:space="preserve">Submit applicable reports from SIG meetings to the Chapter’s Board of Directors.  </w:t>
      </w:r>
      <w:proofErr w:type="gramStart"/>
      <w:r w:rsidRPr="00255B37">
        <w:rPr>
          <w:rStyle w:val="normaltextrun"/>
          <w:rFonts w:ascii="Arial Nova" w:hAnsi="Arial Nova" w:cs="Times New Roman"/>
          <w:lang w:val="en"/>
        </w:rPr>
        <w:t>i.e.</w:t>
      </w:r>
      <w:proofErr w:type="gramEnd"/>
      <w:r w:rsidRPr="00255B37">
        <w:rPr>
          <w:rStyle w:val="normaltextrun"/>
          <w:rFonts w:ascii="Arial Nova" w:hAnsi="Arial Nova" w:cs="Times New Roman"/>
          <w:lang w:val="en"/>
        </w:rPr>
        <w:t xml:space="preserve"> annual SIG report</w:t>
      </w:r>
    </w:p>
    <w:p w14:paraId="042EF563" w14:textId="5128073F" w:rsidR="00255B37" w:rsidRPr="00255B37" w:rsidRDefault="00255B37" w:rsidP="008A3752">
      <w:pPr>
        <w:pStyle w:val="BodyA"/>
        <w:numPr>
          <w:ilvl w:val="2"/>
          <w:numId w:val="6"/>
        </w:numPr>
        <w:tabs>
          <w:tab w:val="num" w:pos="540"/>
        </w:tabs>
        <w:ind w:left="540" w:hanging="180"/>
        <w:rPr>
          <w:rStyle w:val="eop"/>
          <w:rFonts w:ascii="Arial Nova" w:hAnsi="Arial Nova" w:cs="Times New Roman"/>
        </w:rPr>
      </w:pPr>
      <w:r w:rsidRPr="00255B37">
        <w:rPr>
          <w:rStyle w:val="normaltextrun"/>
          <w:rFonts w:ascii="Arial Nova" w:hAnsi="Arial Nova" w:cs="Times New Roman"/>
          <w:lang w:val="en"/>
        </w:rPr>
        <w:t>Orient and advise members of the SIG board regarding duties and responsibilities. </w:t>
      </w:r>
      <w:r w:rsidRPr="00255B37">
        <w:rPr>
          <w:rStyle w:val="eop"/>
          <w:rFonts w:ascii="Arial Nova" w:hAnsi="Arial Nova" w:cs="Times New Roman"/>
        </w:rPr>
        <w:t> </w:t>
      </w:r>
    </w:p>
    <w:p w14:paraId="42B8D101" w14:textId="144FBD5E" w:rsidR="00255B37" w:rsidRPr="00255B37" w:rsidRDefault="00255B37" w:rsidP="008A3752">
      <w:pPr>
        <w:pStyle w:val="BodyA"/>
        <w:numPr>
          <w:ilvl w:val="2"/>
          <w:numId w:val="6"/>
        </w:numPr>
        <w:tabs>
          <w:tab w:val="num" w:pos="540"/>
        </w:tabs>
        <w:ind w:left="540" w:hanging="180"/>
        <w:rPr>
          <w:rFonts w:ascii="Arial Nova" w:hAnsi="Arial Nova" w:cs="Times New Roman"/>
        </w:rPr>
      </w:pPr>
      <w:r w:rsidRPr="00255B37">
        <w:rPr>
          <w:rFonts w:ascii="Arial Nova" w:hAnsi="Arial Nova" w:cs="Times New Roman"/>
        </w:rPr>
        <w:t xml:space="preserve">Oversee </w:t>
      </w:r>
      <w:r w:rsidRPr="00255B37">
        <w:rPr>
          <w:rStyle w:val="normaltextrun"/>
          <w:rFonts w:ascii="Arial Nova" w:hAnsi="Arial Nova" w:cs="Times New Roman"/>
          <w:lang w:val="en"/>
        </w:rPr>
        <w:t>the goals/initiatives of the SIG. </w:t>
      </w:r>
      <w:r w:rsidRPr="00255B37">
        <w:rPr>
          <w:rStyle w:val="eop"/>
          <w:rFonts w:ascii="Arial Nova" w:hAnsi="Arial Nova" w:cs="Times New Roman"/>
        </w:rPr>
        <w:t> </w:t>
      </w:r>
    </w:p>
    <w:p w14:paraId="62F4B8EE" w14:textId="77777777"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431850A0" w14:textId="77777777" w:rsidR="00255B37" w:rsidRPr="00255B37" w:rsidRDefault="008A3752" w:rsidP="008A3752">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Position Objectives:</w:t>
      </w:r>
      <w:r w:rsidRPr="00255B37">
        <w:rPr>
          <w:rStyle w:val="normaltextrun"/>
          <w:rFonts w:ascii="Arial Nova" w:hAnsi="Arial Nova"/>
          <w:lang w:val="en"/>
        </w:rPr>
        <w:t> </w:t>
      </w:r>
    </w:p>
    <w:p w14:paraId="6167771F" w14:textId="16D9E4CB"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 xml:space="preserve">Represents the Maine Chapter of the APTA </w:t>
      </w:r>
      <w:r w:rsidR="00AE5A80" w:rsidRPr="00255B37">
        <w:rPr>
          <w:rStyle w:val="normaltextrun"/>
          <w:rFonts w:ascii="Arial Nova" w:hAnsi="Arial Nova"/>
          <w:lang w:val="en"/>
        </w:rPr>
        <w:t>Student</w:t>
      </w:r>
      <w:r w:rsidRPr="00255B37">
        <w:rPr>
          <w:rStyle w:val="normaltextrun"/>
          <w:rFonts w:ascii="Arial Nova" w:hAnsi="Arial Nova"/>
          <w:lang w:val="en"/>
        </w:rPr>
        <w:t xml:space="preserve"> SIG. Oversees the activities of the SIG under the direction of the Chair. Serves as a liaison between the SIG and the board of directors/Chapter president/chapter committees when the Chair is unavailable, or delegated by the SIG chair.  </w:t>
      </w:r>
      <w:r w:rsidRPr="00255B37">
        <w:rPr>
          <w:rStyle w:val="eop"/>
          <w:rFonts w:ascii="Arial Nova" w:hAnsi="Arial Nova"/>
        </w:rPr>
        <w:t> </w:t>
      </w:r>
    </w:p>
    <w:p w14:paraId="2CDCFF51" w14:textId="0F0012EF"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4985719B" w14:textId="77777777" w:rsidR="00255B37" w:rsidRPr="00255B37" w:rsidRDefault="008A3752" w:rsidP="008A3752">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Qualifications:</w:t>
      </w:r>
      <w:r w:rsidRPr="00255B37">
        <w:rPr>
          <w:rStyle w:val="normaltextrun"/>
          <w:rFonts w:ascii="Arial Nova" w:hAnsi="Arial Nova"/>
          <w:lang w:val="en"/>
        </w:rPr>
        <w:t xml:space="preserve"> </w:t>
      </w:r>
    </w:p>
    <w:p w14:paraId="4AAB6BF2" w14:textId="402AEAFB"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 xml:space="preserve">Must fulfill qualification requirements outlined in the chapter bylaws. Must be available to participate in Board and membership meetings when called upon, as well as APTA meetings as needed. </w:t>
      </w:r>
      <w:r w:rsidRPr="00255B37">
        <w:rPr>
          <w:rStyle w:val="eop"/>
          <w:rFonts w:ascii="Arial Nova" w:hAnsi="Arial Nova"/>
        </w:rPr>
        <w:t> </w:t>
      </w:r>
    </w:p>
    <w:p w14:paraId="2D58FA5B" w14:textId="77777777"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5E390D68" w14:textId="77777777" w:rsidR="00255B37" w:rsidRPr="00255B37" w:rsidRDefault="008A3752" w:rsidP="008A3752">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Training and Evaluation</w:t>
      </w:r>
      <w:r w:rsidRPr="00255B37">
        <w:rPr>
          <w:rStyle w:val="normaltextrun"/>
          <w:rFonts w:ascii="Arial Nova" w:hAnsi="Arial Nova"/>
          <w:lang w:val="en"/>
        </w:rPr>
        <w:t xml:space="preserve">: </w:t>
      </w:r>
    </w:p>
    <w:p w14:paraId="49894DEC" w14:textId="1F6419A8" w:rsidR="008A3752" w:rsidRPr="00255B37" w:rsidRDefault="008A3752" w:rsidP="008A3752">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You will be oriented by your predecessor and/or SIG chair</w:t>
      </w:r>
      <w:r w:rsidR="00AE5A80" w:rsidRPr="00255B37">
        <w:rPr>
          <w:rStyle w:val="normaltextrun"/>
          <w:rFonts w:ascii="Arial Nova" w:hAnsi="Arial Nova"/>
          <w:lang w:val="en"/>
        </w:rPr>
        <w:t xml:space="preserve"> along with a board </w:t>
      </w:r>
      <w:r w:rsidR="00255B37" w:rsidRPr="00255B37">
        <w:rPr>
          <w:rStyle w:val="normaltextrun"/>
          <w:rFonts w:ascii="Arial Nova" w:hAnsi="Arial Nova"/>
          <w:lang w:val="en"/>
        </w:rPr>
        <w:t xml:space="preserve">liaison.  </w:t>
      </w:r>
      <w:r w:rsidRPr="00255B37">
        <w:rPr>
          <w:rStyle w:val="normaltextrun"/>
          <w:rFonts w:ascii="Arial Nova" w:hAnsi="Arial Nova"/>
          <w:lang w:val="en"/>
        </w:rPr>
        <w:t>You will be given the opportunity to provide feedback periodically on the functionality of the SIG. The goal of the evaluation process is to improve the function of the SIG and to provide personal and professional development for you. </w:t>
      </w:r>
      <w:r w:rsidRPr="00255B37">
        <w:rPr>
          <w:rStyle w:val="eop"/>
          <w:rFonts w:ascii="Arial Nova" w:hAnsi="Arial Nova"/>
        </w:rPr>
        <w:t> </w:t>
      </w:r>
    </w:p>
    <w:p w14:paraId="61D41776" w14:textId="77777777" w:rsidR="008A3752" w:rsidRDefault="008A3752"/>
    <w:sectPr w:rsidR="008A3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2030"/>
    <w:multiLevelType w:val="multilevel"/>
    <w:tmpl w:val="182837DA"/>
    <w:styleLink w:val="List14"/>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 w15:restartNumberingAfterBreak="0">
    <w:nsid w:val="0F84741C"/>
    <w:multiLevelType w:val="multilevel"/>
    <w:tmpl w:val="5ECC5370"/>
    <w:styleLink w:val="List13"/>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 w15:restartNumberingAfterBreak="0">
    <w:nsid w:val="21865D11"/>
    <w:multiLevelType w:val="multilevel"/>
    <w:tmpl w:val="3AE82828"/>
    <w:styleLink w:val="List12"/>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 w15:restartNumberingAfterBreak="0">
    <w:nsid w:val="55335871"/>
    <w:multiLevelType w:val="multilevel"/>
    <w:tmpl w:val="553AEB28"/>
    <w:styleLink w:val="List17"/>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4" w15:restartNumberingAfterBreak="0">
    <w:nsid w:val="597E037D"/>
    <w:multiLevelType w:val="multilevel"/>
    <w:tmpl w:val="24704502"/>
    <w:styleLink w:val="List18"/>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5" w15:restartNumberingAfterBreak="0">
    <w:nsid w:val="5A720AD6"/>
    <w:multiLevelType w:val="multilevel"/>
    <w:tmpl w:val="DEF88AF0"/>
    <w:styleLink w:val="List15"/>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6" w15:restartNumberingAfterBreak="0">
    <w:nsid w:val="7F0D74F6"/>
    <w:multiLevelType w:val="multilevel"/>
    <w:tmpl w:val="99141EB0"/>
    <w:styleLink w:val="List16"/>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num w:numId="1" w16cid:durableId="522866060">
    <w:abstractNumId w:val="2"/>
  </w:num>
  <w:num w:numId="2" w16cid:durableId="723915650">
    <w:abstractNumId w:val="1"/>
  </w:num>
  <w:num w:numId="3" w16cid:durableId="587349728">
    <w:abstractNumId w:val="0"/>
  </w:num>
  <w:num w:numId="4" w16cid:durableId="1428379996">
    <w:abstractNumId w:val="5"/>
  </w:num>
  <w:num w:numId="5" w16cid:durableId="1554344113">
    <w:abstractNumId w:val="6"/>
  </w:num>
  <w:num w:numId="6" w16cid:durableId="643193062">
    <w:abstractNumId w:val="3"/>
  </w:num>
  <w:num w:numId="7" w16cid:durableId="938416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52"/>
    <w:rsid w:val="00032855"/>
    <w:rsid w:val="00255B37"/>
    <w:rsid w:val="00484668"/>
    <w:rsid w:val="005453DF"/>
    <w:rsid w:val="00561F69"/>
    <w:rsid w:val="008A3752"/>
    <w:rsid w:val="00AE5A80"/>
    <w:rsid w:val="00B34784"/>
    <w:rsid w:val="00E8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6BDE"/>
  <w15:chartTrackingRefBased/>
  <w15:docId w15:val="{A9888922-4900-487A-9477-9806241F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A3752"/>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14:ligatures w14:val="none"/>
    </w:rPr>
  </w:style>
  <w:style w:type="numbering" w:customStyle="1" w:styleId="List12">
    <w:name w:val="List 12"/>
    <w:basedOn w:val="NoList"/>
    <w:rsid w:val="008A3752"/>
    <w:pPr>
      <w:numPr>
        <w:numId w:val="1"/>
      </w:numPr>
    </w:pPr>
  </w:style>
  <w:style w:type="numbering" w:customStyle="1" w:styleId="List13">
    <w:name w:val="List 13"/>
    <w:basedOn w:val="NoList"/>
    <w:rsid w:val="008A3752"/>
    <w:pPr>
      <w:numPr>
        <w:numId w:val="2"/>
      </w:numPr>
    </w:pPr>
  </w:style>
  <w:style w:type="numbering" w:customStyle="1" w:styleId="List14">
    <w:name w:val="List 14"/>
    <w:basedOn w:val="NoList"/>
    <w:rsid w:val="008A3752"/>
    <w:pPr>
      <w:numPr>
        <w:numId w:val="3"/>
      </w:numPr>
    </w:pPr>
  </w:style>
  <w:style w:type="numbering" w:customStyle="1" w:styleId="List15">
    <w:name w:val="List 15"/>
    <w:basedOn w:val="NoList"/>
    <w:rsid w:val="008A3752"/>
    <w:pPr>
      <w:numPr>
        <w:numId w:val="4"/>
      </w:numPr>
    </w:pPr>
  </w:style>
  <w:style w:type="numbering" w:customStyle="1" w:styleId="List16">
    <w:name w:val="List 16"/>
    <w:basedOn w:val="NoList"/>
    <w:rsid w:val="008A3752"/>
    <w:pPr>
      <w:numPr>
        <w:numId w:val="5"/>
      </w:numPr>
    </w:pPr>
  </w:style>
  <w:style w:type="numbering" w:customStyle="1" w:styleId="List17">
    <w:name w:val="List 17"/>
    <w:basedOn w:val="NoList"/>
    <w:rsid w:val="008A3752"/>
    <w:pPr>
      <w:numPr>
        <w:numId w:val="6"/>
      </w:numPr>
    </w:pPr>
  </w:style>
  <w:style w:type="numbering" w:customStyle="1" w:styleId="List18">
    <w:name w:val="List 18"/>
    <w:basedOn w:val="NoList"/>
    <w:rsid w:val="008A3752"/>
    <w:pPr>
      <w:numPr>
        <w:numId w:val="7"/>
      </w:numPr>
    </w:pPr>
  </w:style>
  <w:style w:type="paragraph" w:customStyle="1" w:styleId="paragraph">
    <w:name w:val="paragraph"/>
    <w:basedOn w:val="Normal"/>
    <w:rsid w:val="008A37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A3752"/>
  </w:style>
  <w:style w:type="character" w:customStyle="1" w:styleId="eop">
    <w:name w:val="eop"/>
    <w:basedOn w:val="DefaultParagraphFont"/>
    <w:rsid w:val="008A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7" ma:contentTypeDescription="Create a new document." ma:contentTypeScope="" ma:versionID="75e4f48d7c5da3bc4727f8ebb0813d63">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fcb94e29fbee3f9c1955acad71bd8697"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23795-2C8A-45EA-B11C-54338F6F4846}">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customXml/itemProps2.xml><?xml version="1.0" encoding="utf-8"?>
<ds:datastoreItem xmlns:ds="http://schemas.openxmlformats.org/officeDocument/2006/customXml" ds:itemID="{1C454971-FC34-486F-A4AD-3EFB1AA3D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90AE7-5A8A-42BA-B6BD-5A2041C4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Krueger</dc:creator>
  <cp:keywords/>
  <dc:description/>
  <cp:lastModifiedBy>Christie Krueger</cp:lastModifiedBy>
  <cp:revision>3</cp:revision>
  <dcterms:created xsi:type="dcterms:W3CDTF">2023-09-29T20:34:00Z</dcterms:created>
  <dcterms:modified xsi:type="dcterms:W3CDTF">2023-10-04T19:00:00Z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y fmtid="{D5CDD505-2E9C-101B-9397-08002B2CF9AE}" pid="3" name="MediaServiceImageTags">
    <vt:lpwstr/>
  </property>
</Properties>
</file>